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64E5" w14:textId="77777777" w:rsidR="002C23FC" w:rsidRPr="00D409B0" w:rsidRDefault="002D38E2" w:rsidP="00B9751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  <w:r w:rsidRPr="00D409B0">
        <w:rPr>
          <w:rFonts w:ascii="Calibri" w:hAnsi="Calibri" w:cs="Calibri"/>
          <w:b/>
          <w:bCs/>
          <w:sz w:val="32"/>
          <w:szCs w:val="32"/>
        </w:rPr>
        <w:t>Výstavní podmínky místní výstavy Velká Bíteš</w:t>
      </w:r>
    </w:p>
    <w:p w14:paraId="6DC64BA1" w14:textId="0A8E070F" w:rsidR="002C23FC" w:rsidRPr="001F02F9" w:rsidRDefault="000303A2" w:rsidP="002C23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  <w:lang w:val="en-US"/>
        </w:rPr>
      </w:pPr>
      <w:r>
        <w:rPr>
          <w:rFonts w:ascii="Calibri" w:hAnsi="Calibri" w:cs="Calibri"/>
          <w:b/>
          <w:bCs/>
          <w:sz w:val="36"/>
          <w:szCs w:val="36"/>
        </w:rPr>
        <w:t>5</w:t>
      </w:r>
      <w:r w:rsidR="00872CD3">
        <w:rPr>
          <w:rFonts w:ascii="Calibri" w:hAnsi="Calibri" w:cs="Calibri"/>
          <w:b/>
          <w:bCs/>
          <w:sz w:val="36"/>
          <w:szCs w:val="36"/>
        </w:rPr>
        <w:t xml:space="preserve">. - </w:t>
      </w:r>
      <w:r>
        <w:rPr>
          <w:rFonts w:ascii="Calibri" w:hAnsi="Calibri" w:cs="Calibri"/>
          <w:b/>
          <w:bCs/>
          <w:sz w:val="36"/>
          <w:szCs w:val="36"/>
        </w:rPr>
        <w:t>6</w:t>
      </w:r>
      <w:r w:rsidR="00872CD3">
        <w:rPr>
          <w:rFonts w:ascii="Calibri" w:hAnsi="Calibri" w:cs="Calibri"/>
          <w:b/>
          <w:bCs/>
          <w:sz w:val="36"/>
          <w:szCs w:val="36"/>
        </w:rPr>
        <w:t>.9. 202</w:t>
      </w:r>
      <w:r>
        <w:rPr>
          <w:rFonts w:ascii="Calibri" w:hAnsi="Calibri" w:cs="Calibri"/>
          <w:b/>
          <w:bCs/>
          <w:sz w:val="36"/>
          <w:szCs w:val="36"/>
        </w:rPr>
        <w:t>6</w:t>
      </w:r>
    </w:p>
    <w:p w14:paraId="6B50404C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  <w:lang w:val="en-US"/>
        </w:rPr>
      </w:pPr>
      <w:r w:rsidRPr="00304D5C">
        <w:rPr>
          <w:rFonts w:ascii="Times New Roman" w:hAnsi="Times New Roman" w:cs="Times New Roman"/>
          <w:b/>
          <w:bCs/>
          <w:u w:val="single"/>
        </w:rPr>
        <w:t>1.Všeobecn</w:t>
      </w:r>
      <w:r w:rsidRPr="00304D5C">
        <w:rPr>
          <w:rFonts w:ascii="Times New Roman" w:hAnsi="Times New Roman" w:cs="Times New Roman"/>
          <w:b/>
          <w:bCs/>
          <w:u w:val="single"/>
          <w:lang w:val="en-US"/>
        </w:rPr>
        <w:t xml:space="preserve">á </w:t>
      </w:r>
      <w:proofErr w:type="spellStart"/>
      <w:r w:rsidRPr="00304D5C">
        <w:rPr>
          <w:rFonts w:ascii="Times New Roman" w:hAnsi="Times New Roman" w:cs="Times New Roman"/>
          <w:b/>
          <w:bCs/>
          <w:u w:val="single"/>
          <w:lang w:val="en-US"/>
        </w:rPr>
        <w:t>ustanovení</w:t>
      </w:r>
      <w:proofErr w:type="spellEnd"/>
      <w:r w:rsidRPr="00304D5C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b/>
          <w:bCs/>
          <w:u w:val="single"/>
          <w:lang w:val="en-US"/>
        </w:rPr>
        <w:t>výstavních</w:t>
      </w:r>
      <w:proofErr w:type="spellEnd"/>
      <w:r w:rsidRPr="00304D5C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b/>
          <w:bCs/>
          <w:u w:val="single"/>
          <w:lang w:val="en-US"/>
        </w:rPr>
        <w:t>podmínek</w:t>
      </w:r>
      <w:proofErr w:type="spellEnd"/>
    </w:p>
    <w:p w14:paraId="00BF883E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304D5C">
        <w:rPr>
          <w:rFonts w:ascii="Times New Roman" w:hAnsi="Times New Roman" w:cs="Times New Roman"/>
        </w:rPr>
        <w:t xml:space="preserve">Výstavu lze obeslat pouze </w:t>
      </w:r>
      <w:proofErr w:type="spellStart"/>
      <w:r w:rsidRPr="00304D5C">
        <w:rPr>
          <w:rFonts w:ascii="Times New Roman" w:hAnsi="Times New Roman" w:cs="Times New Roman"/>
        </w:rPr>
        <w:t>čistokrevn</w:t>
      </w:r>
      <w:r w:rsidRPr="00304D5C">
        <w:rPr>
          <w:rFonts w:ascii="Times New Roman" w:hAnsi="Times New Roman" w:cs="Times New Roman"/>
          <w:lang w:val="en-US"/>
        </w:rPr>
        <w:t>ými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registrovanými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zvířaty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a je </w:t>
      </w:r>
      <w:proofErr w:type="spellStart"/>
      <w:r w:rsidRPr="00304D5C">
        <w:rPr>
          <w:rFonts w:ascii="Times New Roman" w:hAnsi="Times New Roman" w:cs="Times New Roman"/>
          <w:lang w:val="en-US"/>
        </w:rPr>
        <w:t>možné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Pr="00304D5C">
        <w:rPr>
          <w:rFonts w:ascii="Times New Roman" w:hAnsi="Times New Roman" w:cs="Times New Roman"/>
          <w:lang w:val="en-US"/>
        </w:rPr>
        <w:t>vystavit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jako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jednotlivce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či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304D5C">
        <w:rPr>
          <w:rFonts w:ascii="Times New Roman" w:hAnsi="Times New Roman" w:cs="Times New Roman"/>
          <w:lang w:val="en-US"/>
        </w:rPr>
        <w:t>uznaných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kolekcích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či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kmenech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dle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směrnic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304D5C">
        <w:rPr>
          <w:rFonts w:ascii="Times New Roman" w:hAnsi="Times New Roman" w:cs="Times New Roman"/>
          <w:lang w:val="en-US"/>
        </w:rPr>
        <w:t>řádů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ČSCH.</w:t>
      </w:r>
    </w:p>
    <w:p w14:paraId="4EDA63E7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04D5C">
        <w:rPr>
          <w:rFonts w:ascii="Times New Roman" w:hAnsi="Times New Roman" w:cs="Times New Roman"/>
        </w:rPr>
        <w:t>-</w:t>
      </w:r>
      <w:r w:rsidRPr="00304D5C">
        <w:rPr>
          <w:rFonts w:ascii="Times New Roman" w:hAnsi="Times New Roman" w:cs="Times New Roman"/>
          <w:b/>
          <w:bCs/>
        </w:rPr>
        <w:t>KRÁLÍCI</w:t>
      </w:r>
      <w:r w:rsidRPr="00304D5C">
        <w:rPr>
          <w:rFonts w:ascii="Times New Roman" w:hAnsi="Times New Roman" w:cs="Times New Roman"/>
        </w:rPr>
        <w:t>-budou vystaveni jako jednotlivci nebo v kolekcích uznaných Vzorníkem plemen králíků 2020.</w:t>
      </w:r>
    </w:p>
    <w:p w14:paraId="2B37634C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304D5C">
        <w:rPr>
          <w:rFonts w:ascii="Times New Roman" w:hAnsi="Times New Roman" w:cs="Times New Roman"/>
        </w:rPr>
        <w:t>-</w:t>
      </w:r>
      <w:r w:rsidRPr="00304D5C">
        <w:rPr>
          <w:rFonts w:ascii="Times New Roman" w:hAnsi="Times New Roman" w:cs="Times New Roman"/>
          <w:b/>
          <w:bCs/>
        </w:rPr>
        <w:t>DRŮBEŽ</w:t>
      </w:r>
      <w:r w:rsidRPr="00304D5C">
        <w:rPr>
          <w:rFonts w:ascii="Times New Roman" w:hAnsi="Times New Roman" w:cs="Times New Roman"/>
        </w:rPr>
        <w:t xml:space="preserve">-u </w:t>
      </w:r>
      <w:proofErr w:type="spellStart"/>
      <w:r w:rsidRPr="00304D5C">
        <w:rPr>
          <w:rFonts w:ascii="Times New Roman" w:hAnsi="Times New Roman" w:cs="Times New Roman"/>
        </w:rPr>
        <w:t>hrabav</w:t>
      </w:r>
      <w:proofErr w:type="spellEnd"/>
      <w:r w:rsidR="00872CD3" w:rsidRPr="00304D5C">
        <w:rPr>
          <w:rFonts w:ascii="Times New Roman" w:hAnsi="Times New Roman" w:cs="Times New Roman"/>
          <w:lang w:val="en-US"/>
        </w:rPr>
        <w:t xml:space="preserve">é </w:t>
      </w:r>
      <w:proofErr w:type="spellStart"/>
      <w:r w:rsidR="00872CD3" w:rsidRPr="00304D5C">
        <w:rPr>
          <w:rFonts w:ascii="Times New Roman" w:hAnsi="Times New Roman" w:cs="Times New Roman"/>
          <w:lang w:val="en-US"/>
        </w:rPr>
        <w:t>drůbeže</w:t>
      </w:r>
      <w:proofErr w:type="spellEnd"/>
      <w:r w:rsidR="00872CD3"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72CD3" w:rsidRPr="00304D5C">
        <w:rPr>
          <w:rFonts w:ascii="Times New Roman" w:hAnsi="Times New Roman" w:cs="Times New Roman"/>
          <w:lang w:val="en-US"/>
        </w:rPr>
        <w:t>kmeny</w:t>
      </w:r>
      <w:proofErr w:type="spellEnd"/>
      <w:r w:rsidR="00872CD3" w:rsidRPr="00304D5C">
        <w:rPr>
          <w:rFonts w:ascii="Times New Roman" w:hAnsi="Times New Roman" w:cs="Times New Roman"/>
          <w:lang w:val="en-US"/>
        </w:rPr>
        <w:t xml:space="preserve"> 1.1</w:t>
      </w:r>
      <w:r w:rsidR="00EC7381" w:rsidRPr="00304D5C">
        <w:rPr>
          <w:rFonts w:ascii="Times New Roman" w:hAnsi="Times New Roman" w:cs="Times New Roman"/>
          <w:lang w:val="en-US"/>
        </w:rPr>
        <w:t xml:space="preserve"> a u </w:t>
      </w:r>
      <w:proofErr w:type="spellStart"/>
      <w:r w:rsidR="00EC7381" w:rsidRPr="00304D5C">
        <w:rPr>
          <w:rFonts w:ascii="Times New Roman" w:hAnsi="Times New Roman" w:cs="Times New Roman"/>
          <w:lang w:val="en-US"/>
        </w:rPr>
        <w:t>zdrobnělých</w:t>
      </w:r>
      <w:proofErr w:type="spellEnd"/>
      <w:r w:rsidR="00EC7381" w:rsidRPr="00304D5C">
        <w:rPr>
          <w:rFonts w:ascii="Times New Roman" w:hAnsi="Times New Roman" w:cs="Times New Roman"/>
          <w:lang w:val="en-US"/>
        </w:rPr>
        <w:t xml:space="preserve"> a </w:t>
      </w:r>
      <w:proofErr w:type="spellStart"/>
      <w:proofErr w:type="gramStart"/>
      <w:r w:rsidR="00EC7381" w:rsidRPr="00304D5C">
        <w:rPr>
          <w:rFonts w:ascii="Times New Roman" w:hAnsi="Times New Roman" w:cs="Times New Roman"/>
          <w:lang w:val="en-US"/>
        </w:rPr>
        <w:t>zakrslých</w:t>
      </w:r>
      <w:proofErr w:type="spellEnd"/>
      <w:r w:rsidR="00EC7381" w:rsidRPr="00304D5C">
        <w:rPr>
          <w:rFonts w:ascii="Times New Roman" w:hAnsi="Times New Roman" w:cs="Times New Roman"/>
          <w:lang w:val="en-US"/>
        </w:rPr>
        <w:t xml:space="preserve">  </w:t>
      </w:r>
      <w:r w:rsidR="00EC7381" w:rsidRPr="00304D5C">
        <w:rPr>
          <w:rFonts w:ascii="Times New Roman" w:hAnsi="Times New Roman" w:cs="Times New Roman"/>
        </w:rPr>
        <w:t>plemen</w:t>
      </w:r>
      <w:proofErr w:type="gramEnd"/>
      <w:r w:rsidR="00EC7381" w:rsidRPr="00304D5C">
        <w:rPr>
          <w:rFonts w:ascii="Times New Roman" w:hAnsi="Times New Roman" w:cs="Times New Roman"/>
          <w:lang w:val="en-US"/>
        </w:rPr>
        <w:t xml:space="preserve"> 1.2</w:t>
      </w:r>
      <w:r w:rsidRPr="00304D5C">
        <w:rPr>
          <w:rFonts w:ascii="Times New Roman" w:hAnsi="Times New Roman" w:cs="Times New Roman"/>
          <w:lang w:val="en-US"/>
        </w:rPr>
        <w:t xml:space="preserve">,u </w:t>
      </w:r>
      <w:proofErr w:type="spellStart"/>
      <w:r w:rsidRPr="00304D5C">
        <w:rPr>
          <w:rFonts w:ascii="Times New Roman" w:hAnsi="Times New Roman" w:cs="Times New Roman"/>
          <w:lang w:val="en-US"/>
        </w:rPr>
        <w:t>vodní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drůbeže,krůt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304D5C">
        <w:rPr>
          <w:rFonts w:ascii="Times New Roman" w:hAnsi="Times New Roman" w:cs="Times New Roman"/>
          <w:lang w:val="en-US"/>
        </w:rPr>
        <w:t>perliček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1.1 (</w:t>
      </w:r>
      <w:proofErr w:type="spellStart"/>
      <w:r w:rsidRPr="00304D5C">
        <w:rPr>
          <w:rFonts w:ascii="Times New Roman" w:hAnsi="Times New Roman" w:cs="Times New Roman"/>
          <w:lang w:val="en-US"/>
        </w:rPr>
        <w:t>tj.voliéra</w:t>
      </w:r>
      <w:proofErr w:type="spellEnd"/>
      <w:r w:rsidRPr="00304D5C">
        <w:rPr>
          <w:rFonts w:ascii="Times New Roman" w:hAnsi="Times New Roman" w:cs="Times New Roman"/>
          <w:lang w:val="en-US"/>
        </w:rPr>
        <w:t>)</w:t>
      </w:r>
    </w:p>
    <w:p w14:paraId="06E91967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304D5C">
        <w:rPr>
          <w:rFonts w:ascii="Times New Roman" w:hAnsi="Times New Roman" w:cs="Times New Roman"/>
        </w:rPr>
        <w:t>-</w:t>
      </w:r>
      <w:r w:rsidRPr="00304D5C">
        <w:rPr>
          <w:rFonts w:ascii="Times New Roman" w:hAnsi="Times New Roman" w:cs="Times New Roman"/>
          <w:b/>
          <w:bCs/>
        </w:rPr>
        <w:t>HOLUBI</w:t>
      </w:r>
      <w:r w:rsidRPr="00304D5C">
        <w:rPr>
          <w:rFonts w:ascii="Times New Roman" w:hAnsi="Times New Roman" w:cs="Times New Roman"/>
        </w:rPr>
        <w:t>-lze vystavit ve voliérách po pěti kusech a nad</w:t>
      </w:r>
      <w:proofErr w:type="spellStart"/>
      <w:r w:rsidRPr="00304D5C">
        <w:rPr>
          <w:rFonts w:ascii="Times New Roman" w:hAnsi="Times New Roman" w:cs="Times New Roman"/>
          <w:lang w:val="en-US"/>
        </w:rPr>
        <w:t>ále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vystavování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po </w:t>
      </w:r>
      <w:proofErr w:type="spellStart"/>
      <w:r w:rsidRPr="00304D5C">
        <w:rPr>
          <w:rFonts w:ascii="Times New Roman" w:hAnsi="Times New Roman" w:cs="Times New Roman"/>
          <w:lang w:val="en-US"/>
        </w:rPr>
        <w:t>jednotlivých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klecích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304D5C">
        <w:rPr>
          <w:rFonts w:ascii="Times New Roman" w:hAnsi="Times New Roman" w:cs="Times New Roman"/>
          <w:lang w:val="en-US"/>
        </w:rPr>
        <w:t>Organizátor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si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vyhrazuje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právo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na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určení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ustájení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buď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304D5C">
        <w:rPr>
          <w:rFonts w:ascii="Times New Roman" w:hAnsi="Times New Roman" w:cs="Times New Roman"/>
          <w:lang w:val="en-US"/>
        </w:rPr>
        <w:t>voliéry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nebo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jednotlivé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klece</w:t>
      </w:r>
      <w:proofErr w:type="spellEnd"/>
      <w:r w:rsidRPr="00304D5C">
        <w:rPr>
          <w:rFonts w:ascii="Times New Roman" w:hAnsi="Times New Roman" w:cs="Times New Roman"/>
          <w:lang w:val="en-US"/>
        </w:rPr>
        <w:t>.</w:t>
      </w:r>
    </w:p>
    <w:p w14:paraId="37804023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  <w:lang w:val="en-US"/>
        </w:rPr>
      </w:pPr>
      <w:r w:rsidRPr="00304D5C">
        <w:rPr>
          <w:rFonts w:ascii="Times New Roman" w:hAnsi="Times New Roman" w:cs="Times New Roman"/>
          <w:b/>
          <w:bCs/>
          <w:u w:val="single"/>
        </w:rPr>
        <w:t xml:space="preserve">2. Uzávěrka </w:t>
      </w:r>
      <w:proofErr w:type="spellStart"/>
      <w:r w:rsidRPr="00304D5C">
        <w:rPr>
          <w:rFonts w:ascii="Times New Roman" w:hAnsi="Times New Roman" w:cs="Times New Roman"/>
          <w:b/>
          <w:bCs/>
          <w:u w:val="single"/>
        </w:rPr>
        <w:t>přihl</w:t>
      </w:r>
      <w:r w:rsidRPr="00304D5C">
        <w:rPr>
          <w:rFonts w:ascii="Times New Roman" w:hAnsi="Times New Roman" w:cs="Times New Roman"/>
          <w:b/>
          <w:bCs/>
          <w:u w:val="single"/>
          <w:lang w:val="en-US"/>
        </w:rPr>
        <w:t>ášek</w:t>
      </w:r>
      <w:proofErr w:type="spellEnd"/>
    </w:p>
    <w:p w14:paraId="4E294FA3" w14:textId="3EEFABDA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white"/>
          <w:lang w:val="en-US"/>
        </w:rPr>
      </w:pPr>
      <w:r w:rsidRPr="00304D5C">
        <w:rPr>
          <w:rFonts w:ascii="Times New Roman" w:hAnsi="Times New Roman" w:cs="Times New Roman"/>
        </w:rPr>
        <w:t xml:space="preserve">Termín uzávěrky </w:t>
      </w:r>
      <w:proofErr w:type="spellStart"/>
      <w:r w:rsidRPr="00304D5C">
        <w:rPr>
          <w:rFonts w:ascii="Times New Roman" w:hAnsi="Times New Roman" w:cs="Times New Roman"/>
        </w:rPr>
        <w:t>přihl</w:t>
      </w:r>
      <w:r w:rsidRPr="00304D5C">
        <w:rPr>
          <w:rFonts w:ascii="Times New Roman" w:hAnsi="Times New Roman" w:cs="Times New Roman"/>
          <w:lang w:val="en-US"/>
        </w:rPr>
        <w:t>ášek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Pr="00304D5C">
        <w:rPr>
          <w:rFonts w:ascii="Times New Roman" w:hAnsi="Times New Roman" w:cs="Times New Roman"/>
          <w:lang w:val="en-US"/>
        </w:rPr>
        <w:t>stanovený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lang w:val="en-US"/>
        </w:rPr>
        <w:t>na</w:t>
      </w:r>
      <w:proofErr w:type="spellEnd"/>
      <w:r w:rsidRPr="00304D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522C" w:rsidRPr="00304D5C">
        <w:rPr>
          <w:rFonts w:ascii="Times New Roman" w:hAnsi="Times New Roman" w:cs="Times New Roman"/>
          <w:lang w:val="en-US"/>
        </w:rPr>
        <w:t>neděli</w:t>
      </w:r>
      <w:proofErr w:type="spellEnd"/>
      <w:r w:rsidR="00E0522C" w:rsidRPr="00304D5C">
        <w:rPr>
          <w:rFonts w:ascii="Times New Roman" w:hAnsi="Times New Roman" w:cs="Times New Roman"/>
          <w:lang w:val="en-US"/>
        </w:rPr>
        <w:t xml:space="preserve"> </w:t>
      </w:r>
      <w:r w:rsidR="00304D5C" w:rsidRPr="00304D5C">
        <w:rPr>
          <w:rFonts w:ascii="Times New Roman" w:hAnsi="Times New Roman" w:cs="Times New Roman"/>
          <w:lang w:val="en-US"/>
        </w:rPr>
        <w:t>3</w:t>
      </w:r>
      <w:r w:rsidR="000303A2">
        <w:rPr>
          <w:rFonts w:ascii="Times New Roman" w:hAnsi="Times New Roman" w:cs="Times New Roman"/>
          <w:highlight w:val="white"/>
          <w:lang w:val="en-US"/>
        </w:rPr>
        <w:t>0</w:t>
      </w:r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>.</w:t>
      </w:r>
      <w:r w:rsidR="00304D5C" w:rsidRPr="00304D5C">
        <w:rPr>
          <w:rFonts w:ascii="Times New Roman" w:hAnsi="Times New Roman" w:cs="Times New Roman"/>
          <w:b/>
          <w:bCs/>
          <w:highlight w:val="white"/>
          <w:lang w:val="en-US"/>
        </w:rPr>
        <w:t>srpna</w:t>
      </w:r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202</w:t>
      </w:r>
      <w:r w:rsidR="000303A2">
        <w:rPr>
          <w:rFonts w:ascii="Times New Roman" w:hAnsi="Times New Roman" w:cs="Times New Roman"/>
          <w:b/>
          <w:bCs/>
          <w:highlight w:val="white"/>
          <w:lang w:val="en-US"/>
        </w:rPr>
        <w:t>6</w:t>
      </w:r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do 23:59.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Přihlášky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zadávejte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do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webové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aplikace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,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kde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bude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k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dispozici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i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online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katalog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dostupné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na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stránkách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hyperlink r:id="rId5" w:history="1">
        <w:r w:rsidR="00412C61" w:rsidRPr="00304D5C">
          <w:rPr>
            <w:rStyle w:val="Hypertextovodkaz"/>
            <w:rFonts w:ascii="Times New Roman" w:hAnsi="Times New Roman" w:cs="Times New Roman"/>
            <w:highlight w:val="white"/>
            <w:lang w:val="en-US"/>
          </w:rPr>
          <w:t>www.onlinevystava.eu</w:t>
        </w:r>
      </w:hyperlink>
      <w:r w:rsidR="00412C61" w:rsidRPr="00304D5C">
        <w:rPr>
          <w:rFonts w:ascii="Times New Roman" w:hAnsi="Times New Roman" w:cs="Times New Roman"/>
          <w:highlight w:val="white"/>
          <w:lang w:val="en-US"/>
        </w:rPr>
        <w:t xml:space="preserve"> (VAŠE PŘIHLAŠOVACÍ ÚDAJE Z MINULÝCH ROČNÍKŮ JSOU STÁLE PLATNÉ),</w:t>
      </w:r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nebo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r w:rsidRPr="00304D5C">
        <w:rPr>
          <w:rFonts w:ascii="Times New Roman" w:hAnsi="Times New Roman" w:cs="Times New Roman"/>
          <w:highlight w:val="white"/>
        </w:rPr>
        <w:t xml:space="preserve">adresu </w:t>
      </w:r>
      <w:r w:rsidR="000A11C1" w:rsidRPr="00304D5C">
        <w:rPr>
          <w:rFonts w:ascii="Times New Roman" w:hAnsi="Times New Roman" w:cs="Times New Roman"/>
          <w:highlight w:val="white"/>
        </w:rPr>
        <w:t>Vlček Josef</w:t>
      </w:r>
      <w:r w:rsidRPr="00304D5C">
        <w:rPr>
          <w:rFonts w:ascii="Times New Roman" w:hAnsi="Times New Roman" w:cs="Times New Roman"/>
          <w:highlight w:val="white"/>
          <w:lang w:val="en-US"/>
        </w:rPr>
        <w:t xml:space="preserve">,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Zahradní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588,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Velká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A11C1" w:rsidRPr="00304D5C">
        <w:rPr>
          <w:rFonts w:ascii="Times New Roman" w:hAnsi="Times New Roman" w:cs="Times New Roman"/>
          <w:highlight w:val="white"/>
          <w:lang w:val="en-US"/>
        </w:rPr>
        <w:t>Bíteš</w:t>
      </w:r>
      <w:proofErr w:type="spellEnd"/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595</w:t>
      </w:r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r w:rsidR="000A11C1" w:rsidRPr="00304D5C">
        <w:rPr>
          <w:rFonts w:ascii="Times New Roman" w:hAnsi="Times New Roman" w:cs="Times New Roman"/>
          <w:highlight w:val="white"/>
          <w:lang w:val="en-US"/>
        </w:rPr>
        <w:t>01</w:t>
      </w:r>
      <w:r w:rsidRPr="00304D5C">
        <w:rPr>
          <w:rFonts w:ascii="Times New Roman" w:hAnsi="Times New Roman" w:cs="Times New Roman"/>
          <w:highlight w:val="white"/>
          <w:lang w:val="en-US"/>
        </w:rPr>
        <w:t xml:space="preserve">. V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případě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jakýchkoliv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dotazů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neváhejte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kontaktovat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proofErr w:type="gramStart"/>
      <w:r w:rsidRPr="00304D5C">
        <w:rPr>
          <w:rFonts w:ascii="Times New Roman" w:hAnsi="Times New Roman" w:cs="Times New Roman"/>
          <w:highlight w:val="white"/>
          <w:lang w:val="en-US"/>
        </w:rPr>
        <w:t>tel.číslo</w:t>
      </w:r>
      <w:proofErr w:type="spellEnd"/>
      <w:proofErr w:type="gramEnd"/>
      <w:r w:rsidRPr="00304D5C">
        <w:rPr>
          <w:rFonts w:ascii="Times New Roman" w:hAnsi="Times New Roman" w:cs="Times New Roman"/>
          <w:highlight w:val="white"/>
          <w:lang w:val="en-US"/>
        </w:rPr>
        <w:t xml:space="preserve"> 775 765 925.</w:t>
      </w:r>
      <w:r w:rsidR="000A11C1" w:rsidRPr="00304D5C">
        <w:rPr>
          <w:rFonts w:ascii="Times New Roman" w:hAnsi="Times New Roman" w:cs="Times New Roman"/>
          <w:highlight w:val="white"/>
          <w:lang w:val="en-US"/>
        </w:rPr>
        <w:t xml:space="preserve"> Email </w:t>
      </w:r>
      <w:hyperlink r:id="rId6" w:history="1">
        <w:r w:rsidR="00304D5C" w:rsidRPr="00304D5C">
          <w:rPr>
            <w:rStyle w:val="Hypertextovodkaz"/>
            <w:rFonts w:ascii="Times New Roman" w:hAnsi="Times New Roman" w:cs="Times New Roman"/>
            <w:b/>
            <w:bCs/>
            <w:lang w:val="en-US"/>
          </w:rPr>
          <w:t>vystava.vb@seznam.cz</w:t>
        </w:r>
      </w:hyperlink>
      <w:r w:rsidR="000A11C1" w:rsidRPr="00304D5C">
        <w:rPr>
          <w:rFonts w:ascii="Times New Roman" w:hAnsi="Times New Roman" w:cs="Times New Roman"/>
          <w:b/>
          <w:bCs/>
          <w:color w:val="0000FF"/>
          <w:u w:val="single"/>
          <w:lang w:val="en-US"/>
        </w:rPr>
        <w:t>.</w:t>
      </w:r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Přihlášky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,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které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obdržíme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po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uzávěrce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nebudeme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akceptovat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>.</w:t>
      </w:r>
      <w:r w:rsidR="005B0A2D">
        <w:rPr>
          <w:rFonts w:ascii="Times New Roman" w:hAnsi="Times New Roman" w:cs="Times New Roman"/>
          <w:highlight w:val="white"/>
          <w:lang w:val="en-US"/>
        </w:rPr>
        <w:t xml:space="preserve"> V </w:t>
      </w:r>
      <w:proofErr w:type="spellStart"/>
      <w:r w:rsidR="005B0A2D">
        <w:rPr>
          <w:rFonts w:ascii="Times New Roman" w:hAnsi="Times New Roman" w:cs="Times New Roman"/>
          <w:highlight w:val="white"/>
          <w:lang w:val="en-US"/>
        </w:rPr>
        <w:t>případě</w:t>
      </w:r>
      <w:proofErr w:type="spellEnd"/>
      <w:r w:rsidR="005B0A2D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5B0A2D">
        <w:rPr>
          <w:rFonts w:ascii="Times New Roman" w:hAnsi="Times New Roman" w:cs="Times New Roman"/>
          <w:highlight w:val="white"/>
          <w:lang w:val="en-US"/>
        </w:rPr>
        <w:t>naplnění</w:t>
      </w:r>
      <w:proofErr w:type="spellEnd"/>
      <w:r w:rsidR="005B0A2D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5B0A2D">
        <w:rPr>
          <w:rFonts w:ascii="Times New Roman" w:hAnsi="Times New Roman" w:cs="Times New Roman"/>
          <w:highlight w:val="white"/>
          <w:lang w:val="en-US"/>
        </w:rPr>
        <w:t>kapacity</w:t>
      </w:r>
      <w:proofErr w:type="spellEnd"/>
      <w:r w:rsidR="005B0A2D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5B0A2D">
        <w:rPr>
          <w:rFonts w:ascii="Times New Roman" w:hAnsi="Times New Roman" w:cs="Times New Roman"/>
          <w:highlight w:val="white"/>
          <w:lang w:val="en-US"/>
        </w:rPr>
        <w:t>přihlášených</w:t>
      </w:r>
      <w:proofErr w:type="spellEnd"/>
      <w:r w:rsidR="005B0A2D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5B0A2D">
        <w:rPr>
          <w:rFonts w:ascii="Times New Roman" w:hAnsi="Times New Roman" w:cs="Times New Roman"/>
          <w:highlight w:val="white"/>
          <w:lang w:val="en-US"/>
        </w:rPr>
        <w:t>zvířat</w:t>
      </w:r>
      <w:proofErr w:type="spellEnd"/>
      <w:r w:rsidR="005B0A2D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5B0A2D">
        <w:rPr>
          <w:rFonts w:ascii="Times New Roman" w:hAnsi="Times New Roman" w:cs="Times New Roman"/>
          <w:highlight w:val="white"/>
          <w:lang w:val="en-US"/>
        </w:rPr>
        <w:t>může</w:t>
      </w:r>
      <w:proofErr w:type="spellEnd"/>
      <w:r w:rsidR="005B0A2D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5B0A2D">
        <w:rPr>
          <w:rFonts w:ascii="Times New Roman" w:hAnsi="Times New Roman" w:cs="Times New Roman"/>
          <w:highlight w:val="white"/>
          <w:lang w:val="en-US"/>
        </w:rPr>
        <w:t>pořadatel</w:t>
      </w:r>
      <w:proofErr w:type="spellEnd"/>
      <w:r w:rsidR="005B0A2D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5B0A2D">
        <w:rPr>
          <w:rFonts w:ascii="Times New Roman" w:hAnsi="Times New Roman" w:cs="Times New Roman"/>
          <w:highlight w:val="white"/>
          <w:lang w:val="en-US"/>
        </w:rPr>
        <w:t>změnit</w:t>
      </w:r>
      <w:proofErr w:type="spellEnd"/>
      <w:r w:rsidR="005B0A2D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5B0A2D">
        <w:rPr>
          <w:rFonts w:ascii="Times New Roman" w:hAnsi="Times New Roman" w:cs="Times New Roman"/>
          <w:highlight w:val="white"/>
          <w:lang w:val="en-US"/>
        </w:rPr>
        <w:t>termín</w:t>
      </w:r>
      <w:proofErr w:type="spellEnd"/>
      <w:r w:rsidR="005B0A2D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5B0A2D">
        <w:rPr>
          <w:rFonts w:ascii="Times New Roman" w:hAnsi="Times New Roman" w:cs="Times New Roman"/>
          <w:highlight w:val="white"/>
          <w:lang w:val="en-US"/>
        </w:rPr>
        <w:t>uzávěrky</w:t>
      </w:r>
      <w:proofErr w:type="spellEnd"/>
      <w:r w:rsidR="005B0A2D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5B0A2D">
        <w:rPr>
          <w:rFonts w:ascii="Times New Roman" w:hAnsi="Times New Roman" w:cs="Times New Roman"/>
          <w:highlight w:val="white"/>
          <w:lang w:val="en-US"/>
        </w:rPr>
        <w:t>přihlášek</w:t>
      </w:r>
      <w:proofErr w:type="spellEnd"/>
      <w:r w:rsidR="005B0A2D">
        <w:rPr>
          <w:rFonts w:ascii="Times New Roman" w:hAnsi="Times New Roman" w:cs="Times New Roman"/>
          <w:highlight w:val="white"/>
          <w:lang w:val="en-US"/>
        </w:rPr>
        <w:t>.</w:t>
      </w:r>
      <w:r w:rsidRPr="00304D5C">
        <w:rPr>
          <w:rFonts w:ascii="Times New Roman" w:hAnsi="Times New Roman" w:cs="Times New Roman"/>
          <w:highlight w:val="white"/>
          <w:lang w:val="en-US"/>
        </w:rPr>
        <w:t xml:space="preserve"> V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přihlášce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vyplňte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název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plemene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a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jeho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rázu-vyplňujte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celým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názvem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>(</w:t>
      </w:r>
      <w:proofErr w:type="spellStart"/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>nepoužívejte</w:t>
      </w:r>
      <w:proofErr w:type="spellEnd"/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>zkratky</w:t>
      </w:r>
      <w:proofErr w:type="spellEnd"/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).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Dále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uveďte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druh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kolekce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písmeny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vymezující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skupinu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>.</w:t>
      </w:r>
    </w:p>
    <w:p w14:paraId="21E100A6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highlight w:val="white"/>
          <w:u w:val="single"/>
        </w:rPr>
      </w:pPr>
      <w:r w:rsidRPr="00304D5C">
        <w:rPr>
          <w:rFonts w:ascii="Times New Roman" w:hAnsi="Times New Roman" w:cs="Times New Roman"/>
          <w:highlight w:val="white"/>
        </w:rPr>
        <w:t xml:space="preserve"> </w:t>
      </w:r>
      <w:r w:rsidRPr="00304D5C">
        <w:rPr>
          <w:rFonts w:ascii="Times New Roman" w:hAnsi="Times New Roman" w:cs="Times New Roman"/>
          <w:b/>
          <w:bCs/>
          <w:highlight w:val="white"/>
          <w:u w:val="single"/>
        </w:rPr>
        <w:t>3.Výstavní areál</w:t>
      </w:r>
    </w:p>
    <w:p w14:paraId="4FE2B160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white"/>
          <w:lang w:val="en-US"/>
        </w:rPr>
      </w:pPr>
      <w:r w:rsidRPr="00304D5C">
        <w:rPr>
          <w:rFonts w:ascii="Times New Roman" w:hAnsi="Times New Roman" w:cs="Times New Roman"/>
          <w:highlight w:val="white"/>
        </w:rPr>
        <w:t xml:space="preserve">Výstava bude </w:t>
      </w:r>
      <w:proofErr w:type="spellStart"/>
      <w:r w:rsidRPr="00304D5C">
        <w:rPr>
          <w:rFonts w:ascii="Times New Roman" w:hAnsi="Times New Roman" w:cs="Times New Roman"/>
          <w:highlight w:val="white"/>
        </w:rPr>
        <w:t>poř</w:t>
      </w:r>
      <w:r w:rsidRPr="00304D5C">
        <w:rPr>
          <w:rFonts w:ascii="Times New Roman" w:hAnsi="Times New Roman" w:cs="Times New Roman"/>
          <w:highlight w:val="white"/>
          <w:lang w:val="en-US"/>
        </w:rPr>
        <w:t>ádána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v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chovatelském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areálu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ZO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Velká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Bíteš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ul.Lánice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55,Velká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Bíteš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(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ulice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vedoucí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Masarykovo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náměstí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>)</w:t>
      </w:r>
    </w:p>
    <w:p w14:paraId="46BB9E3F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highlight w:val="white"/>
          <w:u w:val="single"/>
          <w:lang w:val="en-US"/>
        </w:rPr>
      </w:pPr>
      <w:r w:rsidRPr="00304D5C">
        <w:rPr>
          <w:rFonts w:ascii="Times New Roman" w:hAnsi="Times New Roman" w:cs="Times New Roman"/>
          <w:b/>
          <w:bCs/>
          <w:highlight w:val="white"/>
          <w:u w:val="single"/>
        </w:rPr>
        <w:t>4.Přej</w:t>
      </w:r>
      <w:proofErr w:type="spellStart"/>
      <w:r w:rsidRPr="00304D5C">
        <w:rPr>
          <w:rFonts w:ascii="Times New Roman" w:hAnsi="Times New Roman" w:cs="Times New Roman"/>
          <w:b/>
          <w:bCs/>
          <w:highlight w:val="white"/>
          <w:u w:val="single"/>
          <w:lang w:val="en-US"/>
        </w:rPr>
        <w:t>ímka</w:t>
      </w:r>
      <w:proofErr w:type="spellEnd"/>
      <w:r w:rsidRPr="00304D5C">
        <w:rPr>
          <w:rFonts w:ascii="Times New Roman" w:hAnsi="Times New Roman" w:cs="Times New Roman"/>
          <w:b/>
          <w:bCs/>
          <w:highlight w:val="white"/>
          <w:u w:val="singl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b/>
          <w:bCs/>
          <w:highlight w:val="white"/>
          <w:u w:val="single"/>
          <w:lang w:val="en-US"/>
        </w:rPr>
        <w:t>zvířat</w:t>
      </w:r>
      <w:proofErr w:type="spellEnd"/>
    </w:p>
    <w:p w14:paraId="26B29FB8" w14:textId="399701A6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white"/>
          <w:lang w:val="en-US"/>
        </w:rPr>
      </w:pPr>
      <w:r w:rsidRPr="00304D5C">
        <w:rPr>
          <w:rFonts w:ascii="Times New Roman" w:hAnsi="Times New Roman" w:cs="Times New Roman"/>
          <w:highlight w:val="white"/>
        </w:rPr>
        <w:t xml:space="preserve">Vystavovatelé svá zvířata </w:t>
      </w:r>
      <w:proofErr w:type="spellStart"/>
      <w:r w:rsidRPr="00304D5C">
        <w:rPr>
          <w:rFonts w:ascii="Times New Roman" w:hAnsi="Times New Roman" w:cs="Times New Roman"/>
          <w:highlight w:val="white"/>
        </w:rPr>
        <w:t>dodaj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í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>čtvrtek</w:t>
      </w:r>
      <w:proofErr w:type="spellEnd"/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</w:t>
      </w:r>
      <w:r w:rsidR="000303A2">
        <w:rPr>
          <w:rFonts w:ascii="Times New Roman" w:hAnsi="Times New Roman" w:cs="Times New Roman"/>
          <w:b/>
          <w:bCs/>
          <w:highlight w:val="white"/>
          <w:lang w:val="en-US"/>
        </w:rPr>
        <w:t>3</w:t>
      </w:r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>.9.202</w:t>
      </w:r>
      <w:r w:rsidR="000303A2">
        <w:rPr>
          <w:rFonts w:ascii="Times New Roman" w:hAnsi="Times New Roman" w:cs="Times New Roman"/>
          <w:b/>
          <w:bCs/>
          <w:highlight w:val="white"/>
          <w:lang w:val="en-US"/>
        </w:rPr>
        <w:t>6</w:t>
      </w:r>
      <w:r w:rsidR="00026067"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od 16-19h </w:t>
      </w:r>
      <w:proofErr w:type="spellStart"/>
      <w:r w:rsidR="00026067" w:rsidRPr="00304D5C">
        <w:rPr>
          <w:rFonts w:ascii="Times New Roman" w:hAnsi="Times New Roman" w:cs="Times New Roman"/>
          <w:b/>
          <w:bCs/>
          <w:highlight w:val="white"/>
          <w:lang w:val="en-US"/>
        </w:rPr>
        <w:t>nebo</w:t>
      </w:r>
      <w:proofErr w:type="spellEnd"/>
      <w:r w:rsidR="00026067"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v </w:t>
      </w:r>
      <w:proofErr w:type="spellStart"/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>pátek</w:t>
      </w:r>
      <w:proofErr w:type="spellEnd"/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</w:t>
      </w:r>
      <w:r w:rsidR="009207CA">
        <w:rPr>
          <w:rFonts w:ascii="Times New Roman" w:hAnsi="Times New Roman" w:cs="Times New Roman"/>
          <w:b/>
          <w:bCs/>
          <w:highlight w:val="white"/>
          <w:lang w:val="en-US"/>
        </w:rPr>
        <w:t>4</w:t>
      </w:r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>.9.202</w:t>
      </w:r>
      <w:r w:rsidR="000303A2">
        <w:rPr>
          <w:rFonts w:ascii="Times New Roman" w:hAnsi="Times New Roman" w:cs="Times New Roman"/>
          <w:b/>
          <w:bCs/>
          <w:highlight w:val="white"/>
          <w:lang w:val="en-US"/>
        </w:rPr>
        <w:t>6</w:t>
      </w:r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od 6h a </w:t>
      </w:r>
      <w:proofErr w:type="spellStart"/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>nejpozději</w:t>
      </w:r>
      <w:proofErr w:type="spellEnd"/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</w:t>
      </w:r>
      <w:proofErr w:type="spellStart"/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>však</w:t>
      </w:r>
      <w:proofErr w:type="spellEnd"/>
      <w:r w:rsidR="00872CD3"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do 7:30</w:t>
      </w:r>
      <w:proofErr w:type="gramStart"/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>h!!!.</w:t>
      </w:r>
      <w:proofErr w:type="spellStart"/>
      <w:proofErr w:type="gramEnd"/>
      <w:r w:rsidRPr="00304D5C">
        <w:rPr>
          <w:rFonts w:ascii="Times New Roman" w:hAnsi="Times New Roman" w:cs="Times New Roman"/>
          <w:highlight w:val="white"/>
          <w:lang w:val="en-US"/>
        </w:rPr>
        <w:t>Přejímka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bude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probíhat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prostřednictvím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garantů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jednotlivých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odborností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.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zaklecování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se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bude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provádět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kontrola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správnosti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přihlášeného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zvířete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a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případná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oprava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>.</w:t>
      </w:r>
      <w:r w:rsidR="009F70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9F70A2">
        <w:rPr>
          <w:rFonts w:ascii="Times New Roman" w:hAnsi="Times New Roman" w:cs="Times New Roman"/>
          <w:highlight w:val="white"/>
          <w:lang w:val="en-US"/>
        </w:rPr>
        <w:t>Poviností</w:t>
      </w:r>
      <w:proofErr w:type="spellEnd"/>
      <w:r w:rsidR="009F70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9F70A2">
        <w:rPr>
          <w:rFonts w:ascii="Times New Roman" w:hAnsi="Times New Roman" w:cs="Times New Roman"/>
          <w:highlight w:val="white"/>
          <w:lang w:val="en-US"/>
        </w:rPr>
        <w:t>každého</w:t>
      </w:r>
      <w:proofErr w:type="spellEnd"/>
      <w:r w:rsidR="009F70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9F70A2">
        <w:rPr>
          <w:rFonts w:ascii="Times New Roman" w:hAnsi="Times New Roman" w:cs="Times New Roman"/>
          <w:highlight w:val="white"/>
          <w:lang w:val="en-US"/>
        </w:rPr>
        <w:t>vystavovatele</w:t>
      </w:r>
      <w:proofErr w:type="spellEnd"/>
      <w:r w:rsidR="009F70A2">
        <w:rPr>
          <w:rFonts w:ascii="Times New Roman" w:hAnsi="Times New Roman" w:cs="Times New Roman"/>
          <w:highlight w:val="white"/>
          <w:lang w:val="en-US"/>
        </w:rPr>
        <w:t xml:space="preserve"> je </w:t>
      </w:r>
      <w:proofErr w:type="spellStart"/>
      <w:r w:rsidR="009F70A2">
        <w:rPr>
          <w:rFonts w:ascii="Times New Roman" w:hAnsi="Times New Roman" w:cs="Times New Roman"/>
          <w:highlight w:val="white"/>
          <w:lang w:val="en-US"/>
        </w:rPr>
        <w:t>dodat</w:t>
      </w:r>
      <w:proofErr w:type="spellEnd"/>
      <w:r w:rsidR="009F70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9F70A2">
        <w:rPr>
          <w:rFonts w:ascii="Times New Roman" w:hAnsi="Times New Roman" w:cs="Times New Roman"/>
          <w:highlight w:val="white"/>
          <w:lang w:val="en-US"/>
        </w:rPr>
        <w:t>potvrzení</w:t>
      </w:r>
      <w:proofErr w:type="spellEnd"/>
      <w:r w:rsidR="009F70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9F70A2">
        <w:rPr>
          <w:rFonts w:ascii="Times New Roman" w:hAnsi="Times New Roman" w:cs="Times New Roman"/>
          <w:highlight w:val="white"/>
          <w:lang w:val="en-US"/>
        </w:rPr>
        <w:t>přihlášky</w:t>
      </w:r>
      <w:proofErr w:type="spellEnd"/>
      <w:r w:rsidR="009F70A2">
        <w:rPr>
          <w:rFonts w:ascii="Times New Roman" w:hAnsi="Times New Roman" w:cs="Times New Roman"/>
          <w:highlight w:val="white"/>
          <w:lang w:val="en-US"/>
        </w:rPr>
        <w:t>.</w:t>
      </w:r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Nedodaná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zvířata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nutno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hlásit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garantům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jednotlivým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odbornost</w:t>
      </w:r>
      <w:r w:rsidR="00872CD3" w:rsidRPr="00304D5C">
        <w:rPr>
          <w:rFonts w:ascii="Times New Roman" w:hAnsi="Times New Roman" w:cs="Times New Roman"/>
          <w:highlight w:val="white"/>
          <w:lang w:val="en-US"/>
        </w:rPr>
        <w:t>í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. </w:t>
      </w:r>
      <w:proofErr w:type="spellStart"/>
      <w:r w:rsidR="00872CD3" w:rsidRPr="00304D5C">
        <w:rPr>
          <w:rFonts w:ascii="Times New Roman" w:hAnsi="Times New Roman" w:cs="Times New Roman"/>
          <w:highlight w:val="white"/>
          <w:lang w:val="en-US"/>
        </w:rPr>
        <w:t>Posouzení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872CD3" w:rsidRPr="00304D5C">
        <w:rPr>
          <w:rFonts w:ascii="Times New Roman" w:hAnsi="Times New Roman" w:cs="Times New Roman"/>
          <w:highlight w:val="white"/>
          <w:lang w:val="en-US"/>
        </w:rPr>
        <w:t>proběhne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 v </w:t>
      </w:r>
      <w:proofErr w:type="spellStart"/>
      <w:r w:rsidR="00872CD3" w:rsidRPr="00304D5C">
        <w:rPr>
          <w:rFonts w:ascii="Times New Roman" w:hAnsi="Times New Roman" w:cs="Times New Roman"/>
          <w:highlight w:val="white"/>
          <w:lang w:val="en-US"/>
        </w:rPr>
        <w:t>pátek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r w:rsidR="000303A2">
        <w:rPr>
          <w:rFonts w:ascii="Times New Roman" w:hAnsi="Times New Roman" w:cs="Times New Roman"/>
          <w:highlight w:val="white"/>
          <w:lang w:val="en-US"/>
        </w:rPr>
        <w:t>4</w:t>
      </w:r>
      <w:r w:rsidR="00872CD3" w:rsidRPr="00304D5C">
        <w:rPr>
          <w:rFonts w:ascii="Times New Roman" w:hAnsi="Times New Roman" w:cs="Times New Roman"/>
          <w:highlight w:val="white"/>
          <w:lang w:val="en-US"/>
        </w:rPr>
        <w:t>.9.202</w:t>
      </w:r>
      <w:r w:rsidR="000303A2">
        <w:rPr>
          <w:rFonts w:ascii="Times New Roman" w:hAnsi="Times New Roman" w:cs="Times New Roman"/>
          <w:highlight w:val="white"/>
          <w:lang w:val="en-US"/>
        </w:rPr>
        <w:t>6</w:t>
      </w:r>
      <w:r w:rsidRPr="00304D5C">
        <w:rPr>
          <w:rFonts w:ascii="Times New Roman" w:hAnsi="Times New Roman" w:cs="Times New Roman"/>
          <w:highlight w:val="white"/>
          <w:lang w:val="en-US"/>
        </w:rPr>
        <w:t xml:space="preserve"> od 8h bez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přístupu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veřejnosti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.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Výstavní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výbor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se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zavazuje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,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že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od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přejímky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zvířat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je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povinen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se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řádně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starat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o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zvířata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a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zajistit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dostatečný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komfort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po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celou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dobu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trvání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výstavy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>.</w:t>
      </w:r>
    </w:p>
    <w:p w14:paraId="2DA61E9A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highlight w:val="white"/>
          <w:u w:val="single"/>
        </w:rPr>
      </w:pPr>
      <w:r w:rsidRPr="00304D5C">
        <w:rPr>
          <w:rFonts w:ascii="Times New Roman" w:hAnsi="Times New Roman" w:cs="Times New Roman"/>
          <w:b/>
          <w:bCs/>
          <w:highlight w:val="white"/>
          <w:u w:val="single"/>
        </w:rPr>
        <w:t>5.Prodejná zvířata</w:t>
      </w:r>
    </w:p>
    <w:p w14:paraId="58F0BBBB" w14:textId="6EB0EC09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white"/>
          <w:lang w:val="en-US"/>
        </w:rPr>
      </w:pPr>
      <w:r w:rsidRPr="00304D5C">
        <w:rPr>
          <w:rFonts w:ascii="Times New Roman" w:hAnsi="Times New Roman" w:cs="Times New Roman"/>
          <w:highlight w:val="white"/>
        </w:rPr>
        <w:t xml:space="preserve">U prodejných zvířat </w:t>
      </w:r>
      <w:proofErr w:type="spellStart"/>
      <w:r w:rsidRPr="00304D5C">
        <w:rPr>
          <w:rFonts w:ascii="Times New Roman" w:hAnsi="Times New Roman" w:cs="Times New Roman"/>
          <w:highlight w:val="white"/>
        </w:rPr>
        <w:t>mus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í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být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872CD3" w:rsidRPr="00304D5C">
        <w:rPr>
          <w:rFonts w:ascii="Times New Roman" w:hAnsi="Times New Roman" w:cs="Times New Roman"/>
          <w:highlight w:val="white"/>
          <w:lang w:val="en-US"/>
        </w:rPr>
        <w:t>stanovena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872CD3" w:rsidRPr="00304D5C">
        <w:rPr>
          <w:rFonts w:ascii="Times New Roman" w:hAnsi="Times New Roman" w:cs="Times New Roman"/>
          <w:highlight w:val="white"/>
          <w:lang w:val="en-US"/>
        </w:rPr>
        <w:t>pevná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872CD3" w:rsidRPr="00304D5C">
        <w:rPr>
          <w:rFonts w:ascii="Times New Roman" w:hAnsi="Times New Roman" w:cs="Times New Roman"/>
          <w:highlight w:val="white"/>
          <w:lang w:val="en-US"/>
        </w:rPr>
        <w:t>prodejní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872CD3" w:rsidRPr="00304D5C">
        <w:rPr>
          <w:rFonts w:ascii="Times New Roman" w:hAnsi="Times New Roman" w:cs="Times New Roman"/>
          <w:highlight w:val="white"/>
          <w:lang w:val="en-US"/>
        </w:rPr>
        <w:t>cena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. K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prodejní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ceně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se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prodeji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připočítá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10% z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uvedené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částky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,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která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připadne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výstavnímu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výboru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.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Doporučujeme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u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prodejných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králíků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narozených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v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roce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2026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dodat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kopii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rodokmenu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>.</w:t>
      </w:r>
      <w:r w:rsidR="000303A2">
        <w:rPr>
          <w:rFonts w:ascii="Times New Roman" w:hAnsi="Times New Roman" w:cs="Times New Roman"/>
          <w:highlight w:val="white"/>
          <w:lang w:val="en-US"/>
        </w:rPr>
        <w:t xml:space="preserve"> U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králíků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starších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než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narozených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v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roce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2026 je u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prodeje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povinnost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dodat</w:t>
      </w:r>
      <w:proofErr w:type="spellEnd"/>
      <w:r w:rsidR="009F70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9F70A2">
        <w:rPr>
          <w:rFonts w:ascii="Times New Roman" w:hAnsi="Times New Roman" w:cs="Times New Roman"/>
          <w:highlight w:val="white"/>
          <w:lang w:val="en-US"/>
        </w:rPr>
        <w:t>potvrzený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rodokmen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.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Při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výdeji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peněz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z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prodeje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je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vystavovatel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povinen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předložit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průkaz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vystavovatele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>.</w:t>
      </w:r>
    </w:p>
    <w:p w14:paraId="265EE135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highlight w:val="white"/>
          <w:u w:val="single"/>
        </w:rPr>
      </w:pPr>
      <w:r w:rsidRPr="00304D5C">
        <w:rPr>
          <w:rFonts w:ascii="Times New Roman" w:hAnsi="Times New Roman" w:cs="Times New Roman"/>
          <w:b/>
          <w:bCs/>
          <w:highlight w:val="white"/>
          <w:u w:val="single"/>
        </w:rPr>
        <w:t>6. Zdravotní stav</w:t>
      </w:r>
    </w:p>
    <w:p w14:paraId="20F273CA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white"/>
          <w:lang w:val="en-US"/>
        </w:rPr>
      </w:pPr>
      <w:r w:rsidRPr="00304D5C">
        <w:rPr>
          <w:rFonts w:ascii="Times New Roman" w:hAnsi="Times New Roman" w:cs="Times New Roman"/>
          <w:highlight w:val="white"/>
        </w:rPr>
        <w:t xml:space="preserve">Všechna </w:t>
      </w:r>
      <w:proofErr w:type="spellStart"/>
      <w:r w:rsidRPr="00304D5C">
        <w:rPr>
          <w:rFonts w:ascii="Times New Roman" w:hAnsi="Times New Roman" w:cs="Times New Roman"/>
          <w:highlight w:val="white"/>
        </w:rPr>
        <w:t>zv</w:t>
      </w:r>
      <w:r w:rsidRPr="00304D5C">
        <w:rPr>
          <w:rFonts w:ascii="Times New Roman" w:hAnsi="Times New Roman" w:cs="Times New Roman"/>
          <w:highlight w:val="white"/>
          <w:lang w:val="en-US"/>
        </w:rPr>
        <w:t>ířata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musí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být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přejímce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klinicky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zdravá.Veterinární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dozor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příjmu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zvířat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zajistí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smluvní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veterinární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lékař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.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přejímce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bude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vybráno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od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vystavovatelů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veterinární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potvrzení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nebo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čestné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prohlášení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vystavovatele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o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zdravotním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stavu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vystavovaných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proofErr w:type="gramStart"/>
      <w:r w:rsidRPr="00304D5C">
        <w:rPr>
          <w:rFonts w:ascii="Times New Roman" w:hAnsi="Times New Roman" w:cs="Times New Roman"/>
          <w:highlight w:val="white"/>
          <w:lang w:val="en-US"/>
        </w:rPr>
        <w:t>zvířat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>(</w:t>
      </w:r>
      <w:proofErr w:type="spellStart"/>
      <w:proofErr w:type="gramEnd"/>
      <w:r w:rsidRPr="00304D5C">
        <w:rPr>
          <w:rFonts w:ascii="Times New Roman" w:hAnsi="Times New Roman" w:cs="Times New Roman"/>
          <w:highlight w:val="white"/>
          <w:lang w:val="en-US"/>
        </w:rPr>
        <w:t>podpis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v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přihlášce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).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Zvířata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musí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být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minimálně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vakcinována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: </w:t>
      </w:r>
      <w:proofErr w:type="spellStart"/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>králíci</w:t>
      </w:r>
      <w:proofErr w:type="spellEnd"/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</w:t>
      </w:r>
      <w:proofErr w:type="spellStart"/>
      <w:r w:rsidR="00945FE5" w:rsidRPr="00304D5C">
        <w:rPr>
          <w:rFonts w:ascii="Times New Roman" w:hAnsi="Times New Roman" w:cs="Times New Roman"/>
          <w:highlight w:val="white"/>
          <w:lang w:val="en-US"/>
        </w:rPr>
        <w:t>proti</w:t>
      </w:r>
      <w:proofErr w:type="spellEnd"/>
      <w:r w:rsidR="00945FE5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945FE5" w:rsidRPr="00304D5C">
        <w:rPr>
          <w:rFonts w:ascii="Times New Roman" w:hAnsi="Times New Roman" w:cs="Times New Roman"/>
          <w:highlight w:val="white"/>
          <w:lang w:val="en-US"/>
        </w:rPr>
        <w:t>králičímu</w:t>
      </w:r>
      <w:proofErr w:type="spellEnd"/>
      <w:r w:rsidR="00945FE5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945FE5" w:rsidRPr="00304D5C">
        <w:rPr>
          <w:rFonts w:ascii="Times New Roman" w:hAnsi="Times New Roman" w:cs="Times New Roman"/>
          <w:highlight w:val="white"/>
          <w:lang w:val="en-US"/>
        </w:rPr>
        <w:t>moru</w:t>
      </w:r>
      <w:proofErr w:type="spellEnd"/>
      <w:r w:rsidR="00945FE5" w:rsidRPr="00304D5C">
        <w:rPr>
          <w:rFonts w:ascii="Times New Roman" w:hAnsi="Times New Roman" w:cs="Times New Roman"/>
          <w:highlight w:val="white"/>
          <w:lang w:val="en-US"/>
        </w:rPr>
        <w:t xml:space="preserve"> a </w:t>
      </w:r>
      <w:proofErr w:type="spellStart"/>
      <w:r w:rsidR="00945FE5" w:rsidRPr="00304D5C">
        <w:rPr>
          <w:rFonts w:ascii="Times New Roman" w:hAnsi="Times New Roman" w:cs="Times New Roman"/>
          <w:highlight w:val="white"/>
          <w:lang w:val="en-US"/>
        </w:rPr>
        <w:t>myxom</w:t>
      </w:r>
      <w:r w:rsidRPr="00304D5C">
        <w:rPr>
          <w:rFonts w:ascii="Times New Roman" w:hAnsi="Times New Roman" w:cs="Times New Roman"/>
          <w:highlight w:val="white"/>
          <w:lang w:val="en-US"/>
        </w:rPr>
        <w:t>atóze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, </w:t>
      </w:r>
      <w:proofErr w:type="spellStart"/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>drůbež</w:t>
      </w:r>
      <w:proofErr w:type="spellEnd"/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 xml:space="preserve"> a </w:t>
      </w:r>
      <w:proofErr w:type="spellStart"/>
      <w:r w:rsidRPr="00304D5C">
        <w:rPr>
          <w:rFonts w:ascii="Times New Roman" w:hAnsi="Times New Roman" w:cs="Times New Roman"/>
          <w:b/>
          <w:bCs/>
          <w:highlight w:val="white"/>
          <w:lang w:val="en-US"/>
        </w:rPr>
        <w:t>holubi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proti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Newcastelské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chorobě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>.</w:t>
      </w:r>
    </w:p>
    <w:p w14:paraId="1050D571" w14:textId="77777777" w:rsidR="001F02F9" w:rsidRP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highlight w:val="white"/>
          <w:u w:val="single"/>
          <w:lang w:val="en-US"/>
        </w:rPr>
      </w:pPr>
      <w:r w:rsidRPr="00304D5C">
        <w:rPr>
          <w:rFonts w:ascii="Times New Roman" w:hAnsi="Times New Roman" w:cs="Times New Roman"/>
          <w:b/>
          <w:bCs/>
          <w:highlight w:val="white"/>
          <w:u w:val="single"/>
        </w:rPr>
        <w:t>7.Otevírací doba, před</w:t>
      </w:r>
      <w:proofErr w:type="spellStart"/>
      <w:r w:rsidRPr="00304D5C">
        <w:rPr>
          <w:rFonts w:ascii="Times New Roman" w:hAnsi="Times New Roman" w:cs="Times New Roman"/>
          <w:b/>
          <w:bCs/>
          <w:highlight w:val="white"/>
          <w:u w:val="single"/>
          <w:lang w:val="en-US"/>
        </w:rPr>
        <w:t>ání</w:t>
      </w:r>
      <w:proofErr w:type="spellEnd"/>
      <w:r w:rsidRPr="00304D5C">
        <w:rPr>
          <w:rFonts w:ascii="Times New Roman" w:hAnsi="Times New Roman" w:cs="Times New Roman"/>
          <w:b/>
          <w:bCs/>
          <w:highlight w:val="white"/>
          <w:u w:val="singl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b/>
          <w:bCs/>
          <w:highlight w:val="white"/>
          <w:u w:val="single"/>
          <w:lang w:val="en-US"/>
        </w:rPr>
        <w:t>cen</w:t>
      </w:r>
      <w:proofErr w:type="spellEnd"/>
    </w:p>
    <w:p w14:paraId="7CAA94AC" w14:textId="375CD5B4" w:rsidR="00304D5C" w:rsidRDefault="001F02F9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white"/>
          <w:lang w:val="en-US"/>
        </w:rPr>
      </w:pPr>
      <w:r w:rsidRPr="00304D5C">
        <w:rPr>
          <w:rFonts w:ascii="Times New Roman" w:hAnsi="Times New Roman" w:cs="Times New Roman"/>
          <w:highlight w:val="white"/>
        </w:rPr>
        <w:t>Výstava bude ot</w:t>
      </w:r>
      <w:r w:rsidR="00026067" w:rsidRPr="00304D5C">
        <w:rPr>
          <w:rFonts w:ascii="Times New Roman" w:hAnsi="Times New Roman" w:cs="Times New Roman"/>
          <w:highlight w:val="white"/>
        </w:rPr>
        <w:t>evřena pr</w:t>
      </w:r>
      <w:r w:rsidR="00872CD3" w:rsidRPr="00304D5C">
        <w:rPr>
          <w:rFonts w:ascii="Times New Roman" w:hAnsi="Times New Roman" w:cs="Times New Roman"/>
          <w:highlight w:val="white"/>
        </w:rPr>
        <w:t xml:space="preserve">o veřejnost v sobotu </w:t>
      </w:r>
      <w:r w:rsidR="000303A2">
        <w:rPr>
          <w:rFonts w:ascii="Times New Roman" w:hAnsi="Times New Roman" w:cs="Times New Roman"/>
          <w:highlight w:val="white"/>
        </w:rPr>
        <w:t>5</w:t>
      </w:r>
      <w:r w:rsidR="00872CD3" w:rsidRPr="00304D5C">
        <w:rPr>
          <w:rFonts w:ascii="Times New Roman" w:hAnsi="Times New Roman" w:cs="Times New Roman"/>
          <w:highlight w:val="white"/>
        </w:rPr>
        <w:t>.9.202</w:t>
      </w:r>
      <w:r w:rsidR="000303A2">
        <w:rPr>
          <w:rFonts w:ascii="Times New Roman" w:hAnsi="Times New Roman" w:cs="Times New Roman"/>
          <w:highlight w:val="white"/>
        </w:rPr>
        <w:t>6</w:t>
      </w:r>
      <w:r w:rsidR="00872CD3" w:rsidRPr="00304D5C">
        <w:rPr>
          <w:rFonts w:ascii="Times New Roman" w:hAnsi="Times New Roman" w:cs="Times New Roman"/>
          <w:highlight w:val="white"/>
        </w:rPr>
        <w:t xml:space="preserve"> od </w:t>
      </w:r>
      <w:proofErr w:type="gramStart"/>
      <w:r w:rsidR="00872CD3" w:rsidRPr="00304D5C">
        <w:rPr>
          <w:rFonts w:ascii="Times New Roman" w:hAnsi="Times New Roman" w:cs="Times New Roman"/>
          <w:highlight w:val="white"/>
        </w:rPr>
        <w:t>8-18h</w:t>
      </w:r>
      <w:proofErr w:type="gramEnd"/>
      <w:r w:rsidR="00872CD3" w:rsidRPr="00304D5C">
        <w:rPr>
          <w:rFonts w:ascii="Times New Roman" w:hAnsi="Times New Roman" w:cs="Times New Roman"/>
          <w:highlight w:val="white"/>
        </w:rPr>
        <w:t xml:space="preserve"> a v neděli </w:t>
      </w:r>
      <w:r w:rsidR="000303A2">
        <w:rPr>
          <w:rFonts w:ascii="Times New Roman" w:hAnsi="Times New Roman" w:cs="Times New Roman"/>
          <w:highlight w:val="white"/>
        </w:rPr>
        <w:t>6</w:t>
      </w:r>
      <w:r w:rsidR="00872CD3" w:rsidRPr="00304D5C">
        <w:rPr>
          <w:rFonts w:ascii="Times New Roman" w:hAnsi="Times New Roman" w:cs="Times New Roman"/>
          <w:highlight w:val="white"/>
        </w:rPr>
        <w:t>.9.202</w:t>
      </w:r>
      <w:r w:rsidR="000303A2">
        <w:rPr>
          <w:rFonts w:ascii="Times New Roman" w:hAnsi="Times New Roman" w:cs="Times New Roman"/>
          <w:highlight w:val="white"/>
        </w:rPr>
        <w:t>6</w:t>
      </w:r>
      <w:r w:rsidRPr="00304D5C">
        <w:rPr>
          <w:rFonts w:ascii="Times New Roman" w:hAnsi="Times New Roman" w:cs="Times New Roman"/>
          <w:highlight w:val="white"/>
        </w:rPr>
        <w:t xml:space="preserve"> od 8-16h.Vyhl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ášení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s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</w:t>
      </w:r>
      <w:r w:rsidR="00872CD3" w:rsidRPr="00304D5C">
        <w:rPr>
          <w:rFonts w:ascii="Times New Roman" w:hAnsi="Times New Roman" w:cs="Times New Roman"/>
          <w:highlight w:val="white"/>
          <w:lang w:val="en-US"/>
        </w:rPr>
        <w:t>ředáním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872CD3" w:rsidRPr="00304D5C">
        <w:rPr>
          <w:rFonts w:ascii="Times New Roman" w:hAnsi="Times New Roman" w:cs="Times New Roman"/>
          <w:highlight w:val="white"/>
          <w:lang w:val="en-US"/>
        </w:rPr>
        <w:t>cen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872CD3" w:rsidRPr="00304D5C">
        <w:rPr>
          <w:rFonts w:ascii="Times New Roman" w:hAnsi="Times New Roman" w:cs="Times New Roman"/>
          <w:highlight w:val="white"/>
          <w:lang w:val="en-US"/>
        </w:rPr>
        <w:t>proběhne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 v </w:t>
      </w:r>
      <w:proofErr w:type="spellStart"/>
      <w:r w:rsidR="00872CD3" w:rsidRPr="00304D5C">
        <w:rPr>
          <w:rFonts w:ascii="Times New Roman" w:hAnsi="Times New Roman" w:cs="Times New Roman"/>
          <w:highlight w:val="white"/>
          <w:lang w:val="en-US"/>
        </w:rPr>
        <w:t>neděli</w:t>
      </w:r>
      <w:proofErr w:type="spellEnd"/>
      <w:r w:rsidR="00872CD3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r w:rsidR="000303A2">
        <w:rPr>
          <w:rFonts w:ascii="Times New Roman" w:hAnsi="Times New Roman" w:cs="Times New Roman"/>
          <w:highlight w:val="white"/>
          <w:lang w:val="en-US"/>
        </w:rPr>
        <w:t>6</w:t>
      </w:r>
      <w:r w:rsidR="00872CD3" w:rsidRPr="00304D5C">
        <w:rPr>
          <w:rFonts w:ascii="Times New Roman" w:hAnsi="Times New Roman" w:cs="Times New Roman"/>
          <w:highlight w:val="white"/>
          <w:lang w:val="en-US"/>
        </w:rPr>
        <w:t>.9.202</w:t>
      </w:r>
      <w:r w:rsidR="000303A2">
        <w:rPr>
          <w:rFonts w:ascii="Times New Roman" w:hAnsi="Times New Roman" w:cs="Times New Roman"/>
          <w:highlight w:val="white"/>
          <w:lang w:val="en-US"/>
        </w:rPr>
        <w:t>6</w:t>
      </w:r>
      <w:r w:rsidRPr="00304D5C">
        <w:rPr>
          <w:rFonts w:ascii="Times New Roman" w:hAnsi="Times New Roman" w:cs="Times New Roman"/>
          <w:highlight w:val="white"/>
          <w:lang w:val="en-US"/>
        </w:rPr>
        <w:t xml:space="preserve"> v 16h,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následně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po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vyhlášení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proběhne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výdej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zvíř</w:t>
      </w:r>
      <w:r w:rsidR="000303A2">
        <w:rPr>
          <w:rFonts w:ascii="Times New Roman" w:hAnsi="Times New Roman" w:cs="Times New Roman"/>
          <w:highlight w:val="white"/>
          <w:lang w:val="en-US"/>
        </w:rPr>
        <w:t>a</w:t>
      </w:r>
      <w:r w:rsidRPr="00304D5C">
        <w:rPr>
          <w:rFonts w:ascii="Times New Roman" w:hAnsi="Times New Roman" w:cs="Times New Roman"/>
          <w:highlight w:val="white"/>
          <w:lang w:val="en-US"/>
        </w:rPr>
        <w:t>t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vystavovatelům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. </w:t>
      </w:r>
      <w:proofErr w:type="spellStart"/>
      <w:r w:rsidR="00E0522C" w:rsidRPr="00304D5C">
        <w:rPr>
          <w:rFonts w:ascii="Times New Roman" w:hAnsi="Times New Roman" w:cs="Times New Roman"/>
          <w:highlight w:val="white"/>
          <w:lang w:val="en-US"/>
        </w:rPr>
        <w:t>Během</w:t>
      </w:r>
      <w:proofErr w:type="spellEnd"/>
      <w:r w:rsidR="00E0522C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E0522C" w:rsidRPr="00304D5C">
        <w:rPr>
          <w:rFonts w:ascii="Times New Roman" w:hAnsi="Times New Roman" w:cs="Times New Roman"/>
          <w:highlight w:val="white"/>
          <w:lang w:val="en-US"/>
        </w:rPr>
        <w:t>výstavy</w:t>
      </w:r>
      <w:proofErr w:type="spellEnd"/>
      <w:r w:rsidR="00E0522C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E0522C" w:rsidRPr="00304D5C">
        <w:rPr>
          <w:rFonts w:ascii="Times New Roman" w:hAnsi="Times New Roman" w:cs="Times New Roman"/>
          <w:highlight w:val="white"/>
          <w:lang w:val="en-US"/>
        </w:rPr>
        <w:t>proběhne</w:t>
      </w:r>
      <w:proofErr w:type="spellEnd"/>
      <w:r w:rsidR="00E0522C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E0522C" w:rsidRPr="00304D5C">
        <w:rPr>
          <w:rFonts w:ascii="Times New Roman" w:hAnsi="Times New Roman" w:cs="Times New Roman"/>
          <w:highlight w:val="white"/>
          <w:lang w:val="en-US"/>
        </w:rPr>
        <w:t>soutěž</w:t>
      </w:r>
      <w:proofErr w:type="spellEnd"/>
      <w:r w:rsidR="00E0522C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E0522C" w:rsidRPr="00304D5C">
        <w:rPr>
          <w:rFonts w:ascii="Times New Roman" w:hAnsi="Times New Roman" w:cs="Times New Roman"/>
          <w:highlight w:val="white"/>
          <w:lang w:val="en-US"/>
        </w:rPr>
        <w:t>odborností</w:t>
      </w:r>
      <w:proofErr w:type="spellEnd"/>
      <w:r w:rsidR="00E0522C" w:rsidRPr="00304D5C">
        <w:rPr>
          <w:rFonts w:ascii="Times New Roman" w:hAnsi="Times New Roman" w:cs="Times New Roman"/>
          <w:highlight w:val="white"/>
          <w:lang w:val="en-US"/>
        </w:rPr>
        <w:t xml:space="preserve"> s </w:t>
      </w:r>
      <w:proofErr w:type="spellStart"/>
      <w:r w:rsidR="00E0522C" w:rsidRPr="00304D5C">
        <w:rPr>
          <w:rFonts w:ascii="Times New Roman" w:hAnsi="Times New Roman" w:cs="Times New Roman"/>
          <w:highlight w:val="white"/>
          <w:lang w:val="en-US"/>
        </w:rPr>
        <w:t>názvem</w:t>
      </w:r>
      <w:proofErr w:type="spellEnd"/>
      <w:r w:rsidR="00E0522C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E0522C" w:rsidRPr="00304D5C">
        <w:rPr>
          <w:rFonts w:ascii="Times New Roman" w:hAnsi="Times New Roman" w:cs="Times New Roman"/>
          <w:highlight w:val="white"/>
          <w:lang w:val="en-US"/>
        </w:rPr>
        <w:t>Memoriál</w:t>
      </w:r>
      <w:proofErr w:type="spellEnd"/>
      <w:r w:rsidR="00E0522C" w:rsidRPr="00304D5C">
        <w:rPr>
          <w:rFonts w:ascii="Times New Roman" w:hAnsi="Times New Roman" w:cs="Times New Roman"/>
          <w:highlight w:val="white"/>
          <w:lang w:val="en-US"/>
        </w:rPr>
        <w:t xml:space="preserve"> Josefa </w:t>
      </w:r>
      <w:proofErr w:type="spellStart"/>
      <w:r w:rsidR="00E0522C" w:rsidRPr="00304D5C">
        <w:rPr>
          <w:rFonts w:ascii="Times New Roman" w:hAnsi="Times New Roman" w:cs="Times New Roman"/>
          <w:highlight w:val="white"/>
          <w:lang w:val="en-US"/>
        </w:rPr>
        <w:t>Smutného</w:t>
      </w:r>
      <w:proofErr w:type="spellEnd"/>
      <w:r w:rsidR="00E0522C" w:rsidRPr="00304D5C">
        <w:rPr>
          <w:rFonts w:ascii="Times New Roman" w:hAnsi="Times New Roman" w:cs="Times New Roman"/>
          <w:highlight w:val="white"/>
          <w:lang w:val="en-US"/>
        </w:rPr>
        <w:t xml:space="preserve"> a Jaroslava </w:t>
      </w:r>
      <w:proofErr w:type="spellStart"/>
      <w:r w:rsidR="00E0522C" w:rsidRPr="00304D5C">
        <w:rPr>
          <w:rFonts w:ascii="Times New Roman" w:hAnsi="Times New Roman" w:cs="Times New Roman"/>
          <w:highlight w:val="white"/>
          <w:lang w:val="en-US"/>
        </w:rPr>
        <w:t>Pavlíčka-holubi</w:t>
      </w:r>
      <w:proofErr w:type="spellEnd"/>
      <w:r w:rsidR="00E0522C" w:rsidRPr="00304D5C">
        <w:rPr>
          <w:rFonts w:ascii="Times New Roman" w:hAnsi="Times New Roman" w:cs="Times New Roman"/>
          <w:highlight w:val="white"/>
          <w:lang w:val="en-US"/>
        </w:rPr>
        <w:t xml:space="preserve">, Vladislava </w:t>
      </w:r>
      <w:proofErr w:type="spellStart"/>
      <w:r w:rsidR="00E0522C" w:rsidRPr="00304D5C">
        <w:rPr>
          <w:rFonts w:ascii="Times New Roman" w:hAnsi="Times New Roman" w:cs="Times New Roman"/>
          <w:highlight w:val="white"/>
          <w:lang w:val="en-US"/>
        </w:rPr>
        <w:t>Hotárka-drůbež</w:t>
      </w:r>
      <w:proofErr w:type="spellEnd"/>
      <w:r w:rsidR="00E0522C" w:rsidRPr="00304D5C">
        <w:rPr>
          <w:rFonts w:ascii="Times New Roman" w:hAnsi="Times New Roman" w:cs="Times New Roman"/>
          <w:highlight w:val="white"/>
          <w:lang w:val="en-US"/>
        </w:rPr>
        <w:t xml:space="preserve"> a Josefa </w:t>
      </w:r>
      <w:proofErr w:type="spellStart"/>
      <w:r w:rsidR="00E0522C" w:rsidRPr="00304D5C">
        <w:rPr>
          <w:rFonts w:ascii="Times New Roman" w:hAnsi="Times New Roman" w:cs="Times New Roman"/>
          <w:highlight w:val="white"/>
          <w:lang w:val="en-US"/>
        </w:rPr>
        <w:t>Klímy</w:t>
      </w:r>
      <w:proofErr w:type="spellEnd"/>
      <w:r w:rsidR="00E0522C" w:rsidRPr="00304D5C">
        <w:rPr>
          <w:rFonts w:ascii="Times New Roman" w:hAnsi="Times New Roman" w:cs="Times New Roman"/>
          <w:highlight w:val="white"/>
          <w:lang w:val="en-US"/>
        </w:rPr>
        <w:t xml:space="preserve">. </w:t>
      </w:r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Tato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soutěž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bude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pouze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pro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vystavovatele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ZO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Velká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Bíteš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. V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odbornosti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králíků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bude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vyhodnocena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nejlepší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kolekce</w:t>
      </w:r>
      <w:proofErr w:type="spellEnd"/>
      <w:r w:rsidR="00304D5C" w:rsidRPr="00304D5C">
        <w:rPr>
          <w:rFonts w:ascii="Times New Roman" w:hAnsi="Times New Roman" w:cs="Times New Roman"/>
          <w:highlight w:val="white"/>
          <w:lang w:val="en-US"/>
        </w:rPr>
        <w:t xml:space="preserve"> (v </w:t>
      </w:r>
      <w:proofErr w:type="spellStart"/>
      <w:r w:rsidR="00304D5C" w:rsidRPr="00304D5C">
        <w:rPr>
          <w:rFonts w:ascii="Times New Roman" w:hAnsi="Times New Roman" w:cs="Times New Roman"/>
          <w:highlight w:val="white"/>
          <w:lang w:val="en-US"/>
        </w:rPr>
        <w:t>případě</w:t>
      </w:r>
      <w:proofErr w:type="spellEnd"/>
      <w:r w:rsidR="00304D5C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 w:rsidRPr="00304D5C">
        <w:rPr>
          <w:rFonts w:ascii="Times New Roman" w:hAnsi="Times New Roman" w:cs="Times New Roman"/>
          <w:highlight w:val="white"/>
          <w:lang w:val="en-US"/>
        </w:rPr>
        <w:t>nevyhodnocené</w:t>
      </w:r>
      <w:proofErr w:type="spellEnd"/>
      <w:r w:rsidR="00304D5C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 w:rsidRPr="00304D5C">
        <w:rPr>
          <w:rFonts w:ascii="Times New Roman" w:hAnsi="Times New Roman" w:cs="Times New Roman"/>
          <w:highlight w:val="white"/>
          <w:lang w:val="en-US"/>
        </w:rPr>
        <w:t>kolekce</w:t>
      </w:r>
      <w:proofErr w:type="spellEnd"/>
      <w:r w:rsidR="00304D5C" w:rsidRPr="00304D5C">
        <w:rPr>
          <w:rFonts w:ascii="Times New Roman" w:hAnsi="Times New Roman" w:cs="Times New Roman"/>
          <w:highlight w:val="white"/>
          <w:lang w:val="en-US"/>
        </w:rPr>
        <w:t xml:space="preserve"> se </w:t>
      </w:r>
      <w:proofErr w:type="spellStart"/>
      <w:r w:rsidR="00304D5C" w:rsidRPr="00304D5C">
        <w:rPr>
          <w:rFonts w:ascii="Times New Roman" w:hAnsi="Times New Roman" w:cs="Times New Roman"/>
          <w:highlight w:val="white"/>
          <w:lang w:val="en-US"/>
        </w:rPr>
        <w:t>hodnotí</w:t>
      </w:r>
      <w:proofErr w:type="spellEnd"/>
      <w:r w:rsidR="00304D5C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 w:rsidRPr="00304D5C">
        <w:rPr>
          <w:rFonts w:ascii="Times New Roman" w:hAnsi="Times New Roman" w:cs="Times New Roman"/>
          <w:highlight w:val="white"/>
          <w:lang w:val="en-US"/>
        </w:rPr>
        <w:t>nejlepší</w:t>
      </w:r>
      <w:proofErr w:type="spellEnd"/>
      <w:r w:rsidR="00304D5C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 w:rsidRPr="00304D5C">
        <w:rPr>
          <w:rFonts w:ascii="Times New Roman" w:hAnsi="Times New Roman" w:cs="Times New Roman"/>
          <w:highlight w:val="white"/>
          <w:lang w:val="en-US"/>
        </w:rPr>
        <w:t>jednotlivec</w:t>
      </w:r>
      <w:proofErr w:type="spellEnd"/>
      <w:r w:rsidR="00304D5C" w:rsidRPr="00304D5C">
        <w:rPr>
          <w:rFonts w:ascii="Times New Roman" w:hAnsi="Times New Roman" w:cs="Times New Roman"/>
          <w:highlight w:val="white"/>
          <w:lang w:val="en-US"/>
        </w:rPr>
        <w:t>)</w:t>
      </w:r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, v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odbornosti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holubů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na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nejlepší</w:t>
      </w:r>
      <w:proofErr w:type="spellEnd"/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1411F" w:rsidRPr="00304D5C">
        <w:rPr>
          <w:rFonts w:ascii="Times New Roman" w:hAnsi="Times New Roman" w:cs="Times New Roman"/>
          <w:highlight w:val="white"/>
          <w:lang w:val="en-US"/>
        </w:rPr>
        <w:t>jednotliv</w:t>
      </w:r>
      <w:r w:rsidR="00B97517" w:rsidRPr="00304D5C">
        <w:rPr>
          <w:rFonts w:ascii="Times New Roman" w:hAnsi="Times New Roman" w:cs="Times New Roman"/>
          <w:highlight w:val="white"/>
          <w:lang w:val="en-US"/>
        </w:rPr>
        <w:t>ec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(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holub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nebo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holubice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>)</w:t>
      </w:r>
      <w:r w:rsidR="0011411F" w:rsidRPr="00304D5C">
        <w:rPr>
          <w:rFonts w:ascii="Times New Roman" w:hAnsi="Times New Roman" w:cs="Times New Roman"/>
          <w:highlight w:val="white"/>
          <w:lang w:val="en-US"/>
        </w:rPr>
        <w:t xml:space="preserve">, </w:t>
      </w:r>
      <w:r w:rsidR="004A58B5" w:rsidRPr="00304D5C">
        <w:rPr>
          <w:rFonts w:ascii="Times New Roman" w:hAnsi="Times New Roman" w:cs="Times New Roman"/>
          <w:highlight w:val="white"/>
          <w:lang w:val="en-US"/>
        </w:rPr>
        <w:t xml:space="preserve">v </w:t>
      </w:r>
      <w:proofErr w:type="spellStart"/>
      <w:r w:rsidR="004A58B5" w:rsidRPr="00304D5C">
        <w:rPr>
          <w:rFonts w:ascii="Times New Roman" w:hAnsi="Times New Roman" w:cs="Times New Roman"/>
          <w:highlight w:val="white"/>
          <w:lang w:val="en-US"/>
        </w:rPr>
        <w:t>odbornosti</w:t>
      </w:r>
      <w:proofErr w:type="spellEnd"/>
      <w:r w:rsidR="004A58B5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4A58B5" w:rsidRPr="00304D5C">
        <w:rPr>
          <w:rFonts w:ascii="Times New Roman" w:hAnsi="Times New Roman" w:cs="Times New Roman"/>
          <w:highlight w:val="white"/>
          <w:lang w:val="en-US"/>
        </w:rPr>
        <w:t>drůbeže</w:t>
      </w:r>
      <w:proofErr w:type="spellEnd"/>
      <w:r w:rsidR="004A58B5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4A58B5" w:rsidRPr="00304D5C">
        <w:rPr>
          <w:rFonts w:ascii="Times New Roman" w:hAnsi="Times New Roman" w:cs="Times New Roman"/>
          <w:highlight w:val="white"/>
          <w:lang w:val="en-US"/>
        </w:rPr>
        <w:t>na</w:t>
      </w:r>
      <w:proofErr w:type="spellEnd"/>
      <w:r w:rsidR="004A58B5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4A58B5" w:rsidRPr="00304D5C">
        <w:rPr>
          <w:rFonts w:ascii="Times New Roman" w:hAnsi="Times New Roman" w:cs="Times New Roman"/>
          <w:highlight w:val="white"/>
          <w:lang w:val="en-US"/>
        </w:rPr>
        <w:t>nejlepšího</w:t>
      </w:r>
      <w:proofErr w:type="spellEnd"/>
      <w:r w:rsidR="004A58B5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4A58B5" w:rsidRPr="00304D5C">
        <w:rPr>
          <w:rFonts w:ascii="Times New Roman" w:hAnsi="Times New Roman" w:cs="Times New Roman"/>
          <w:highlight w:val="white"/>
          <w:lang w:val="en-US"/>
        </w:rPr>
        <w:t>jednotlivce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(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kohout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nebo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slepice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).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Výhercům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bude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předán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tzn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. Malý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pohár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při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slavnostním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vyhlášení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výsledků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výstavy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.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Putovní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pohár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bude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oficiálně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předán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při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výroční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členské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B97517" w:rsidRPr="00304D5C">
        <w:rPr>
          <w:rFonts w:ascii="Times New Roman" w:hAnsi="Times New Roman" w:cs="Times New Roman"/>
          <w:highlight w:val="white"/>
          <w:lang w:val="en-US"/>
        </w:rPr>
        <w:t>schůzi</w:t>
      </w:r>
      <w:proofErr w:type="spellEnd"/>
      <w:r w:rsidR="00B97517" w:rsidRPr="00304D5C">
        <w:rPr>
          <w:rFonts w:ascii="Times New Roman" w:hAnsi="Times New Roman" w:cs="Times New Roman"/>
          <w:highlight w:val="white"/>
          <w:lang w:val="en-US"/>
        </w:rPr>
        <w:t>.</w:t>
      </w:r>
      <w:r w:rsidR="00D409B0"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</w:p>
    <w:p w14:paraId="0819075A" w14:textId="1BA42813" w:rsidR="001F02F9" w:rsidRPr="00304D5C" w:rsidRDefault="00D409B0" w:rsidP="001F0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white"/>
        </w:rPr>
      </w:pP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Dále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 v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rámci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výstavy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proběhně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ukázková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expozice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Klubu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chovatelů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králíků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stříbřitých</w:t>
      </w:r>
      <w:proofErr w:type="spellEnd"/>
      <w:r w:rsidRP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Pr="00304D5C">
        <w:rPr>
          <w:rFonts w:ascii="Times New Roman" w:hAnsi="Times New Roman" w:cs="Times New Roman"/>
          <w:highlight w:val="white"/>
          <w:lang w:val="en-US"/>
        </w:rPr>
        <w:t>malých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,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Klubu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chovatelů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králíků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zakrslých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0303A2">
        <w:rPr>
          <w:rFonts w:ascii="Times New Roman" w:hAnsi="Times New Roman" w:cs="Times New Roman"/>
          <w:highlight w:val="white"/>
          <w:lang w:val="en-US"/>
        </w:rPr>
        <w:t>plemen</w:t>
      </w:r>
      <w:proofErr w:type="spellEnd"/>
      <w:r w:rsidR="000303A2">
        <w:rPr>
          <w:rFonts w:ascii="Times New Roman" w:hAnsi="Times New Roman" w:cs="Times New Roman"/>
          <w:highlight w:val="white"/>
          <w:lang w:val="en-US"/>
        </w:rPr>
        <w:t xml:space="preserve"> a</w:t>
      </w:r>
      <w:r w:rsid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Klubu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chovatelů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brněnského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voláče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. Na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tyto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jednotlivé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expozice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budou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uděleny</w:t>
      </w:r>
      <w:proofErr w:type="spellEnd"/>
      <w:r w:rsidR="001468B8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1468B8">
        <w:rPr>
          <w:rFonts w:ascii="Times New Roman" w:hAnsi="Times New Roman" w:cs="Times New Roman"/>
          <w:highlight w:val="white"/>
          <w:lang w:val="en-US"/>
        </w:rPr>
        <w:t>samostatné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čestné</w:t>
      </w:r>
      <w:proofErr w:type="spellEnd"/>
      <w:r w:rsidR="00304D5C"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spellStart"/>
      <w:r w:rsidR="00304D5C">
        <w:rPr>
          <w:rFonts w:ascii="Times New Roman" w:hAnsi="Times New Roman" w:cs="Times New Roman"/>
          <w:highlight w:val="white"/>
          <w:lang w:val="en-US"/>
        </w:rPr>
        <w:t>ceny</w:t>
      </w:r>
      <w:proofErr w:type="spellEnd"/>
      <w:r w:rsidR="001468B8">
        <w:rPr>
          <w:rFonts w:ascii="Times New Roman" w:hAnsi="Times New Roman" w:cs="Times New Roman"/>
          <w:highlight w:val="white"/>
          <w:lang w:val="en-US"/>
        </w:rPr>
        <w:t>.</w:t>
      </w:r>
    </w:p>
    <w:sectPr w:rsidR="001F02F9" w:rsidRPr="00304D5C" w:rsidSect="001F02F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4726FCA"/>
    <w:lvl w:ilvl="0">
      <w:numFmt w:val="bullet"/>
      <w:lvlText w:val="*"/>
      <w:lvlJc w:val="left"/>
    </w:lvl>
  </w:abstractNum>
  <w:num w:numId="1" w16cid:durableId="25128597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FC"/>
    <w:rsid w:val="000047E0"/>
    <w:rsid w:val="000074EF"/>
    <w:rsid w:val="00026067"/>
    <w:rsid w:val="000303A2"/>
    <w:rsid w:val="00064771"/>
    <w:rsid w:val="00066BE0"/>
    <w:rsid w:val="000A11C1"/>
    <w:rsid w:val="000A1C51"/>
    <w:rsid w:val="000C7478"/>
    <w:rsid w:val="0011411F"/>
    <w:rsid w:val="001468B8"/>
    <w:rsid w:val="001D4FA1"/>
    <w:rsid w:val="001F02F9"/>
    <w:rsid w:val="002C23FC"/>
    <w:rsid w:val="002D38E2"/>
    <w:rsid w:val="00304D5C"/>
    <w:rsid w:val="00412C61"/>
    <w:rsid w:val="004220E2"/>
    <w:rsid w:val="004A58B5"/>
    <w:rsid w:val="004D7610"/>
    <w:rsid w:val="00542DF2"/>
    <w:rsid w:val="005B0A2D"/>
    <w:rsid w:val="005E004C"/>
    <w:rsid w:val="006534C6"/>
    <w:rsid w:val="0072223A"/>
    <w:rsid w:val="00872CD3"/>
    <w:rsid w:val="009207CA"/>
    <w:rsid w:val="00945FE5"/>
    <w:rsid w:val="00985579"/>
    <w:rsid w:val="009F70A2"/>
    <w:rsid w:val="00B250C4"/>
    <w:rsid w:val="00B534ED"/>
    <w:rsid w:val="00B71173"/>
    <w:rsid w:val="00B97517"/>
    <w:rsid w:val="00D409B0"/>
    <w:rsid w:val="00E0522C"/>
    <w:rsid w:val="00EC7381"/>
    <w:rsid w:val="00FA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BF93"/>
  <w15:docId w15:val="{58132447-D7B2-4BEC-BEEF-7719E2E5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3F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C23F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A11C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4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tava.vb@seznam.cz" TargetMode="External"/><Relationship Id="rId5" Type="http://schemas.openxmlformats.org/officeDocument/2006/relationships/hyperlink" Target="http://www.onlinevystav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614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APW10</dc:creator>
  <cp:lastModifiedBy>Promberger Pavel</cp:lastModifiedBy>
  <cp:revision>6</cp:revision>
  <dcterms:created xsi:type="dcterms:W3CDTF">2026-07-06T13:56:00Z</dcterms:created>
  <dcterms:modified xsi:type="dcterms:W3CDTF">2026-07-19T19:05:00Z</dcterms:modified>
</cp:coreProperties>
</file>